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i/>
          <w:rtl w:val="0"/>
        </w:rPr>
        <w:t>Activity 2: Peripheral Smears</w:t>
      </w:r>
    </w:p>
    <w:p/>
    <w:p>
      <w:r>
        <w:rPr>
          <w:rtl w:val="0"/>
        </w:rPr>
        <w:t xml:space="preserve">Name of Patient: </w:t>
      </w:r>
      <w:r>
        <w:rPr>
          <w:rFonts w:hint="default"/>
          <w:rtl w:val="0"/>
          <w:lang w:val="en-PH"/>
        </w:rPr>
        <w:t>Felicy Jane Pactores</w:t>
      </w:r>
      <w:r>
        <w:rPr>
          <w:rtl w:val="0"/>
        </w:rPr>
        <w:t xml:space="preserve">                DOB: </w:t>
      </w:r>
      <w:r>
        <w:rPr>
          <w:rFonts w:ascii="Arial" w:hAnsi="Arial" w:eastAsia="SimSun" w:cs="Arial"/>
          <w:i w:val="0"/>
          <w:iCs w:val="0"/>
          <w:caps w:val="0"/>
          <w:color w:val="000000"/>
          <w:spacing w:val="0"/>
          <w:sz w:val="19"/>
          <w:szCs w:val="19"/>
          <w:shd w:val="clear" w:fill="FFFFFF"/>
        </w:rPr>
        <w:t>2002-10-31</w:t>
      </w:r>
    </w:p>
    <w:p/>
    <w:p>
      <w:r>
        <w:rPr>
          <w:rtl w:val="0"/>
        </w:rPr>
        <w:t>In this prepared slides, identify and count the number of WBCs and platelets you can find per field</w:t>
      </w:r>
    </w:p>
    <w:p>
      <w:r>
        <w:rPr>
          <w:rtl w:val="0"/>
        </w:rPr>
        <w:t>(specify type of white blood cell) and compute for the WBC estimate and platelet estimate.</w:t>
      </w: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59" w:lineRule="auto"/>
        <w:ind w:left="0" w:right="0" w:firstLine="0"/>
        <w:jc w:val="left"/>
        <w:rPr>
          <w:rFonts w:ascii="Calibri" w:hAnsi="Calibri" w:eastAsia="Calibri" w:cs="Calibri"/>
          <w:b/>
          <w:i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/>
          <w:i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                                                                                  </w:t>
      </w: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160" w:line="259" w:lineRule="auto"/>
        <w:ind w:left="720" w:right="0" w:firstLine="0"/>
        <w:jc w:val="left"/>
        <w:rPr>
          <w:rFonts w:ascii="Calibri" w:hAnsi="Calibri" w:eastAsia="Calibri" w:cs="Calibri"/>
          <w:b/>
          <w:i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</w:p>
    <w:p>
      <w:pPr>
        <w:rPr>
          <w:shd w:val="clear" w:fill="434343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11430</wp:posOffset>
            </wp:positionV>
            <wp:extent cx="2781300" cy="2486025"/>
            <wp:effectExtent l="0" t="0" r="0" b="0"/>
            <wp:wrapSquare wrapText="bothSides"/>
            <wp:docPr id="6" name="image2.jpg" descr="A picture containing purpl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jpg" descr="A picture containing purple&#10;&#10;Description automatically generated"/>
                    <pic:cNvPicPr preferRelativeResize="0"/>
                  </pic:nvPicPr>
                  <pic:blipFill>
                    <a:blip r:embed="rId6"/>
                    <a:srcRect l="9135" t="7690" r="9135" b="29809"/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2486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3333750</wp:posOffset>
            </wp:positionH>
            <wp:positionV relativeFrom="paragraph">
              <wp:posOffset>118745</wp:posOffset>
            </wp:positionV>
            <wp:extent cx="2609850" cy="2484755"/>
            <wp:effectExtent l="0" t="0" r="0" b="0"/>
            <wp:wrapSquare wrapText="bothSides"/>
            <wp:docPr id="1" name="image10.jpg" descr="A picture containing purple, tablewar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0.jpg" descr="A picture containing purple, tableware&#10;&#10;Description automatically generated"/>
                    <pic:cNvPicPr preferRelativeResize="0"/>
                  </pic:nvPicPr>
                  <pic:blipFill>
                    <a:blip r:embed="rId7"/>
                    <a:srcRect l="8814" t="5168" r="9615" b="32452"/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2484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/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59" w:lineRule="auto"/>
        <w:ind w:left="720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160" w:line="259" w:lineRule="auto"/>
        <w:ind w:left="720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</w:p>
    <w:p>
      <w:pPr>
        <w:ind w:left="360" w:firstLine="0"/>
      </w:pPr>
    </w:p>
    <w:p>
      <w:pPr>
        <w:ind w:left="360" w:firstLine="0"/>
      </w:pPr>
    </w:p>
    <w:p/>
    <w:p>
      <w:pPr>
        <w:rPr>
          <w:shd w:val="clear" w:fill="F4CCCC"/>
        </w:rPr>
      </w:pPr>
    </w:p>
    <w:p/>
    <w:p/>
    <w:p>
      <w:pPr>
        <w:rPr>
          <w:rFonts w:hint="default"/>
          <w:lang w:val="en-PH"/>
        </w:rPr>
      </w:pPr>
      <w:r>
        <w:rPr>
          <w:rtl w:val="0"/>
        </w:rPr>
        <w:t xml:space="preserve"> </w:t>
      </w:r>
      <w:r>
        <w:rPr>
          <w:rFonts w:hint="default"/>
          <w:rtl w:val="0"/>
          <w:lang w:val="en-PH"/>
        </w:rPr>
        <w:tab/>
      </w:r>
      <w:r>
        <w:rPr>
          <w:rtl w:val="0"/>
        </w:rPr>
        <w:t xml:space="preserve">wbc -2 : neutrophil, lymphocyte       </w:t>
      </w:r>
      <w:r>
        <w:rPr>
          <w:rFonts w:hint="default"/>
          <w:rtl w:val="0"/>
          <w:lang w:val="en-PH"/>
        </w:rPr>
        <w:tab/>
        <w:t/>
      </w:r>
      <w:r>
        <w:rPr>
          <w:rFonts w:hint="default"/>
          <w:rtl w:val="0"/>
          <w:lang w:val="en-PH"/>
        </w:rPr>
        <w:tab/>
        <w:t/>
      </w:r>
      <w:r>
        <w:rPr>
          <w:rFonts w:hint="default"/>
          <w:rtl w:val="0"/>
          <w:lang w:val="en-PH"/>
        </w:rPr>
        <w:tab/>
        <w:t/>
      </w:r>
      <w:r>
        <w:rPr>
          <w:rFonts w:hint="default"/>
          <w:rtl w:val="0"/>
          <w:lang w:val="en-PH"/>
        </w:rPr>
        <w:tab/>
        <w:t>wbc -2 : eosinophil</w:t>
      </w:r>
    </w:p>
    <w:p>
      <w:pPr>
        <w:rPr>
          <w:rFonts w:hint="default"/>
          <w:lang w:val="en-PH"/>
        </w:rPr>
      </w:pPr>
      <w:r>
        <w:rPr>
          <w:rtl w:val="0"/>
        </w:rPr>
        <w:t xml:space="preserve">       </w:t>
      </w:r>
      <w:r>
        <w:rPr>
          <w:rFonts w:hint="default"/>
          <w:rtl w:val="0"/>
          <w:lang w:val="en-PH"/>
        </w:rPr>
        <w:tab/>
      </w:r>
      <w:r>
        <w:rPr>
          <w:rtl w:val="0"/>
        </w:rPr>
        <w:t xml:space="preserve">platelet: 12            </w:t>
      </w:r>
      <w:r>
        <w:rPr>
          <w:rFonts w:hint="default"/>
          <w:rtl w:val="0"/>
          <w:lang w:val="en-PH"/>
        </w:rPr>
        <w:tab/>
        <w:t/>
      </w:r>
      <w:r>
        <w:rPr>
          <w:rFonts w:hint="default"/>
          <w:rtl w:val="0"/>
          <w:lang w:val="en-PH"/>
        </w:rPr>
        <w:tab/>
        <w:t/>
      </w:r>
      <w:r>
        <w:rPr>
          <w:rFonts w:hint="default"/>
          <w:rtl w:val="0"/>
          <w:lang w:val="en-PH"/>
        </w:rPr>
        <w:tab/>
        <w:t/>
      </w:r>
      <w:r>
        <w:rPr>
          <w:rFonts w:hint="default"/>
          <w:rtl w:val="0"/>
          <w:lang w:val="en-PH"/>
        </w:rPr>
        <w:tab/>
        <w:t/>
      </w:r>
      <w:r>
        <w:rPr>
          <w:rFonts w:hint="default"/>
          <w:rtl w:val="0"/>
          <w:lang w:val="en-PH"/>
        </w:rPr>
        <w:tab/>
        <w:t/>
      </w:r>
      <w:r>
        <w:rPr>
          <w:rFonts w:hint="default"/>
          <w:rtl w:val="0"/>
          <w:lang w:val="en-PH"/>
        </w:rPr>
        <w:tab/>
      </w:r>
      <w:r>
        <w:rPr>
          <w:rtl w:val="0"/>
        </w:rPr>
        <w:t>platelet: 1</w:t>
      </w:r>
      <w:r>
        <w:rPr>
          <w:rFonts w:hint="default"/>
          <w:rtl w:val="0"/>
          <w:lang w:val="en-PH"/>
        </w:rPr>
        <w:t>9</w:t>
      </w:r>
    </w:p>
    <w:p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27940</wp:posOffset>
            </wp:positionH>
            <wp:positionV relativeFrom="paragraph">
              <wp:posOffset>274320</wp:posOffset>
            </wp:positionV>
            <wp:extent cx="2534285" cy="2562225"/>
            <wp:effectExtent l="0" t="0" r="0" b="0"/>
            <wp:wrapSquare wrapText="bothSides"/>
            <wp:docPr id="9" name="image6.jpg" descr="A picture containing purple, tablewar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6.jpg" descr="A picture containing purple, tableware&#10;&#10;Description automatically generated"/>
                    <pic:cNvPicPr preferRelativeResize="0"/>
                  </pic:nvPicPr>
                  <pic:blipFill>
                    <a:blip r:embed="rId8"/>
                    <a:srcRect l="5209" t="3846" r="12362" b="33654"/>
                    <a:stretch>
                      <a:fillRect/>
                    </a:stretch>
                  </pic:blipFill>
                  <pic:spPr>
                    <a:xfrm>
                      <a:off x="0" y="0"/>
                      <a:ext cx="2534285" cy="2562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3107690</wp:posOffset>
            </wp:positionH>
            <wp:positionV relativeFrom="paragraph">
              <wp:posOffset>15240</wp:posOffset>
            </wp:positionV>
            <wp:extent cx="2646045" cy="2562225"/>
            <wp:effectExtent l="0" t="0" r="0" b="0"/>
            <wp:wrapSquare wrapText="bothSides"/>
            <wp:docPr id="4" name="image3.jpg" descr="A picture containing purple, tablewar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jpg" descr="A picture containing purple, tableware&#10;&#10;Description automatically generated"/>
                    <pic:cNvPicPr preferRelativeResize="0"/>
                  </pic:nvPicPr>
                  <pic:blipFill>
                    <a:blip r:embed="rId9"/>
                    <a:srcRect l="8624" t="6763" r="11007" b="32459"/>
                    <a:stretch>
                      <a:fillRect/>
                    </a:stretch>
                  </pic:blipFill>
                  <pic:spPr>
                    <a:xfrm>
                      <a:off x="0" y="0"/>
                      <a:ext cx="2646045" cy="2562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/>
    <w:p/>
    <w:p/>
    <w:p/>
    <w:p/>
    <w:p/>
    <w:p/>
    <w:p>
      <w:pPr>
        <w:ind w:firstLine="720" w:firstLineChars="0"/>
        <w:rPr>
          <w:rFonts w:hint="default"/>
          <w:lang w:val="en-PH"/>
        </w:rPr>
      </w:pPr>
      <w:r>
        <w:rPr>
          <w:rtl w:val="0"/>
        </w:rPr>
        <w:t>wbc -</w:t>
      </w:r>
      <w:r>
        <w:rPr>
          <w:rFonts w:hint="default"/>
          <w:rtl w:val="0"/>
          <w:lang w:val="en-PH"/>
        </w:rPr>
        <w:t>1 : monocyte</w:t>
      </w:r>
      <w:r>
        <w:rPr>
          <w:rtl w:val="0"/>
        </w:rPr>
        <w:t xml:space="preserve">      </w:t>
      </w:r>
      <w:r>
        <w:rPr>
          <w:rFonts w:hint="default"/>
          <w:rtl w:val="0"/>
          <w:lang w:val="en-PH"/>
        </w:rPr>
        <w:tab/>
      </w:r>
      <w:r>
        <w:rPr>
          <w:rFonts w:hint="default"/>
          <w:rtl w:val="0"/>
          <w:lang w:val="en-PH"/>
        </w:rPr>
        <w:tab/>
      </w:r>
      <w:r>
        <w:rPr>
          <w:rFonts w:hint="default"/>
          <w:rtl w:val="0"/>
          <w:lang w:val="en-PH"/>
        </w:rPr>
        <w:tab/>
        <w:t/>
      </w:r>
      <w:r>
        <w:rPr>
          <w:rFonts w:hint="default"/>
          <w:rtl w:val="0"/>
          <w:lang w:val="en-PH"/>
        </w:rPr>
        <w:tab/>
        <w:t/>
      </w:r>
      <w:r>
        <w:rPr>
          <w:rFonts w:hint="default"/>
          <w:rtl w:val="0"/>
          <w:lang w:val="en-PH"/>
        </w:rPr>
        <w:tab/>
      </w:r>
      <w:r>
        <w:rPr>
          <w:rFonts w:hint="default"/>
          <w:rtl w:val="0"/>
          <w:lang w:val="en-PH"/>
        </w:rPr>
        <w:tab/>
      </w:r>
      <w:r>
        <w:rPr>
          <w:rFonts w:hint="default"/>
          <w:rtl w:val="0"/>
          <w:lang w:val="en-PH"/>
        </w:rPr>
        <w:tab/>
      </w:r>
      <w:r>
        <w:rPr>
          <w:rFonts w:hint="default"/>
          <w:rtl w:val="0"/>
          <w:lang w:val="en-PH"/>
        </w:rPr>
        <w:t xml:space="preserve">wbc -1 : </w:t>
      </w:r>
      <w:r>
        <w:rPr>
          <w:rtl w:val="0"/>
        </w:rPr>
        <w:t>neutrophil</w:t>
      </w:r>
    </w:p>
    <w:p>
      <w:pPr>
        <w:rPr>
          <w:rFonts w:hint="default"/>
          <w:lang w:val="en-PH"/>
        </w:rPr>
      </w:pPr>
      <w:r>
        <w:rPr>
          <w:rtl w:val="0"/>
        </w:rPr>
        <w:t xml:space="preserve">       </w:t>
      </w:r>
      <w:r>
        <w:rPr>
          <w:rFonts w:hint="default"/>
          <w:rtl w:val="0"/>
          <w:lang w:val="en-PH"/>
        </w:rPr>
        <w:tab/>
      </w:r>
      <w:r>
        <w:rPr>
          <w:rtl w:val="0"/>
        </w:rPr>
        <w:t xml:space="preserve">platelet: </w:t>
      </w:r>
      <w:r>
        <w:rPr>
          <w:rFonts w:hint="default"/>
          <w:rtl w:val="0"/>
          <w:lang w:val="en-PH"/>
        </w:rPr>
        <w:t>20</w:t>
      </w:r>
      <w:r>
        <w:rPr>
          <w:rtl w:val="0"/>
        </w:rPr>
        <w:t xml:space="preserve">    </w:t>
      </w:r>
      <w:r>
        <w:rPr>
          <w:rFonts w:hint="default"/>
          <w:rtl w:val="0"/>
          <w:lang w:val="en-PH"/>
        </w:rPr>
        <w:tab/>
        <w:t/>
      </w:r>
      <w:r>
        <w:rPr>
          <w:rFonts w:hint="default"/>
          <w:rtl w:val="0"/>
          <w:lang w:val="en-PH"/>
        </w:rPr>
        <w:tab/>
        <w:t/>
      </w:r>
      <w:r>
        <w:rPr>
          <w:rFonts w:hint="default"/>
          <w:rtl w:val="0"/>
          <w:lang w:val="en-PH"/>
        </w:rPr>
        <w:tab/>
        <w:t/>
      </w:r>
      <w:r>
        <w:rPr>
          <w:rFonts w:hint="default"/>
          <w:rtl w:val="0"/>
          <w:lang w:val="en-PH"/>
        </w:rPr>
        <w:tab/>
        <w:t/>
      </w:r>
      <w:r>
        <w:rPr>
          <w:rFonts w:hint="default"/>
          <w:rtl w:val="0"/>
          <w:lang w:val="en-PH"/>
        </w:rPr>
        <w:tab/>
        <w:t/>
      </w:r>
      <w:r>
        <w:rPr>
          <w:rFonts w:hint="default"/>
          <w:rtl w:val="0"/>
          <w:lang w:val="en-PH"/>
        </w:rPr>
        <w:tab/>
        <w:t/>
      </w:r>
      <w:r>
        <w:rPr>
          <w:rFonts w:hint="default"/>
          <w:rtl w:val="0"/>
          <w:lang w:val="en-PH"/>
        </w:rPr>
        <w:tab/>
        <w:t/>
      </w:r>
      <w:r>
        <w:rPr>
          <w:rFonts w:hint="default"/>
          <w:rtl w:val="0"/>
          <w:lang w:val="en-PH"/>
        </w:rPr>
        <w:tab/>
      </w:r>
      <w:r>
        <w:rPr>
          <w:rtl w:val="0"/>
        </w:rPr>
        <w:t xml:space="preserve">platelet: </w:t>
      </w:r>
      <w:r>
        <w:rPr>
          <w:rFonts w:hint="default"/>
          <w:rtl w:val="0"/>
          <w:lang w:val="en-PH"/>
        </w:rPr>
        <w:t>9</w:t>
      </w:r>
    </w:p>
    <w:p/>
    <w:p>
      <w:r>
        <w:rPr>
          <w:rtl w:val="0"/>
        </w:rPr>
        <w:t xml:space="preserve">  </w:t>
      </w:r>
    </w:p>
    <w:p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-273050</wp:posOffset>
            </wp:positionH>
            <wp:positionV relativeFrom="paragraph">
              <wp:posOffset>13970</wp:posOffset>
            </wp:positionV>
            <wp:extent cx="2628900" cy="2625090"/>
            <wp:effectExtent l="0" t="0" r="0" b="0"/>
            <wp:wrapSquare wrapText="bothSides"/>
            <wp:docPr id="5" name="image11.jpg" descr="A picture containing purpl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1.jpg" descr="A picture containing purple&#10;&#10;Description automatically generated"/>
                    <pic:cNvPicPr preferRelativeResize="0"/>
                  </pic:nvPicPr>
                  <pic:blipFill>
                    <a:blip r:embed="rId10"/>
                    <a:srcRect l="5586" t="8306" r="13271" b="30916"/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2625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3230245</wp:posOffset>
            </wp:positionH>
            <wp:positionV relativeFrom="paragraph">
              <wp:posOffset>11430</wp:posOffset>
            </wp:positionV>
            <wp:extent cx="2647950" cy="2638425"/>
            <wp:effectExtent l="0" t="0" r="0" b="0"/>
            <wp:wrapSquare wrapText="bothSides"/>
            <wp:docPr id="10" name="image8.jpg" descr="A picture containing purple, pink, dark, tablewar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8.jpg" descr="A picture containing purple, pink, dark, tableware&#10;&#10;Description automatically generated"/>
                    <pic:cNvPicPr preferRelativeResize="0"/>
                  </pic:nvPicPr>
                  <pic:blipFill>
                    <a:blip r:embed="rId11"/>
                    <a:srcRect l="1923" t="11538" r="15064" b="26441"/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/>
    <w:p/>
    <w:p/>
    <w:p/>
    <w:p/>
    <w:p/>
    <w:p/>
    <w:p/>
    <w:p/>
    <w:p>
      <w:pPr>
        <w:ind w:firstLine="720" w:firstLineChars="0"/>
        <w:rPr>
          <w:rFonts w:hint="default"/>
          <w:lang w:val="en-PH"/>
        </w:rPr>
      </w:pPr>
      <w:r>
        <w:rPr>
          <w:rtl w:val="0"/>
        </w:rPr>
        <w:t>wbc -</w:t>
      </w:r>
      <w:r>
        <w:rPr>
          <w:rFonts w:hint="default"/>
          <w:rtl w:val="0"/>
          <w:lang w:val="en-PH"/>
        </w:rPr>
        <w:t xml:space="preserve">1 : </w:t>
      </w:r>
      <w:r>
        <w:rPr>
          <w:rtl w:val="0"/>
        </w:rPr>
        <w:t xml:space="preserve">neutrophil      </w:t>
      </w:r>
      <w:r>
        <w:rPr>
          <w:rFonts w:hint="default"/>
          <w:rtl w:val="0"/>
          <w:lang w:val="en-PH"/>
        </w:rPr>
        <w:tab/>
      </w:r>
      <w:r>
        <w:rPr>
          <w:rFonts w:hint="default"/>
          <w:rtl w:val="0"/>
          <w:lang w:val="en-PH"/>
        </w:rPr>
        <w:tab/>
      </w:r>
      <w:r>
        <w:rPr>
          <w:rFonts w:hint="default"/>
          <w:rtl w:val="0"/>
          <w:lang w:val="en-PH"/>
        </w:rPr>
        <w:tab/>
      </w:r>
      <w:r>
        <w:rPr>
          <w:rFonts w:hint="default"/>
          <w:rtl w:val="0"/>
          <w:lang w:val="en-PH"/>
        </w:rPr>
        <w:tab/>
      </w:r>
      <w:r>
        <w:rPr>
          <w:rFonts w:hint="default"/>
          <w:rtl w:val="0"/>
          <w:lang w:val="en-PH"/>
        </w:rPr>
        <w:tab/>
      </w:r>
      <w:r>
        <w:rPr>
          <w:rFonts w:hint="default"/>
          <w:rtl w:val="0"/>
          <w:lang w:val="en-PH"/>
        </w:rPr>
        <w:tab/>
      </w:r>
      <w:r>
        <w:rPr>
          <w:rFonts w:hint="default"/>
          <w:rtl w:val="0"/>
          <w:lang w:val="en-PH"/>
        </w:rPr>
        <w:t xml:space="preserve">wbc -2 : </w:t>
      </w:r>
      <w:r>
        <w:rPr>
          <w:rtl w:val="0"/>
        </w:rPr>
        <w:t>neutrophil</w:t>
      </w:r>
    </w:p>
    <w:p>
      <w:pPr>
        <w:rPr>
          <w:rFonts w:hint="default"/>
          <w:lang w:val="en-PH"/>
        </w:rPr>
      </w:pPr>
      <w:r>
        <w:rPr>
          <w:rtl w:val="0"/>
        </w:rPr>
        <w:t xml:space="preserve">       </w:t>
      </w:r>
      <w:r>
        <w:rPr>
          <w:rFonts w:hint="default"/>
          <w:rtl w:val="0"/>
          <w:lang w:val="en-PH"/>
        </w:rPr>
        <w:tab/>
      </w:r>
      <w:r>
        <w:rPr>
          <w:rtl w:val="0"/>
        </w:rPr>
        <w:t xml:space="preserve">platelet: </w:t>
      </w:r>
      <w:r>
        <w:rPr>
          <w:rFonts w:hint="default"/>
          <w:rtl w:val="0"/>
          <w:lang w:val="en-PH"/>
        </w:rPr>
        <w:t>20</w:t>
      </w:r>
      <w:r>
        <w:rPr>
          <w:rtl w:val="0"/>
        </w:rPr>
        <w:t xml:space="preserve">    </w:t>
      </w:r>
      <w:r>
        <w:rPr>
          <w:rFonts w:hint="default"/>
          <w:rtl w:val="0"/>
          <w:lang w:val="en-PH"/>
        </w:rPr>
        <w:tab/>
      </w:r>
      <w:r>
        <w:rPr>
          <w:rFonts w:hint="default"/>
          <w:rtl w:val="0"/>
          <w:lang w:val="en-PH"/>
        </w:rPr>
        <w:tab/>
      </w:r>
      <w:r>
        <w:rPr>
          <w:rFonts w:hint="default"/>
          <w:rtl w:val="0"/>
          <w:lang w:val="en-PH"/>
        </w:rPr>
        <w:tab/>
      </w:r>
      <w:r>
        <w:rPr>
          <w:rFonts w:hint="default"/>
          <w:rtl w:val="0"/>
          <w:lang w:val="en-PH"/>
        </w:rPr>
        <w:tab/>
      </w:r>
      <w:r>
        <w:rPr>
          <w:rFonts w:hint="default"/>
          <w:rtl w:val="0"/>
          <w:lang w:val="en-PH"/>
        </w:rPr>
        <w:tab/>
      </w:r>
      <w:r>
        <w:rPr>
          <w:rFonts w:hint="default"/>
          <w:rtl w:val="0"/>
          <w:lang w:val="en-PH"/>
        </w:rPr>
        <w:tab/>
      </w:r>
      <w:r>
        <w:rPr>
          <w:rFonts w:hint="default"/>
          <w:rtl w:val="0"/>
          <w:lang w:val="en-PH"/>
        </w:rPr>
        <w:tab/>
      </w:r>
      <w:r>
        <w:rPr>
          <w:rFonts w:hint="default"/>
          <w:rtl w:val="0"/>
          <w:lang w:val="en-PH"/>
        </w:rPr>
        <w:tab/>
      </w:r>
      <w:r>
        <w:rPr>
          <w:rtl w:val="0"/>
        </w:rPr>
        <w:t xml:space="preserve">platelet: </w:t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-300990</wp:posOffset>
            </wp:positionH>
            <wp:positionV relativeFrom="paragraph">
              <wp:posOffset>294005</wp:posOffset>
            </wp:positionV>
            <wp:extent cx="2721610" cy="2666365"/>
            <wp:effectExtent l="0" t="0" r="0" b="0"/>
            <wp:wrapSquare wrapText="bothSides"/>
            <wp:docPr id="11" name="image7.jpg" descr="A picture containing purpl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7.jpg" descr="A picture containing purple&#10;&#10;Description automatically generated"/>
                    <pic:cNvPicPr preferRelativeResize="0"/>
                  </pic:nvPicPr>
                  <pic:blipFill>
                    <a:blip r:embed="rId12"/>
                    <a:srcRect l="4487" t="4808" r="12501" b="31971"/>
                    <a:stretch>
                      <a:fillRect/>
                    </a:stretch>
                  </pic:blipFill>
                  <pic:spPr>
                    <a:xfrm>
                      <a:off x="0" y="0"/>
                      <a:ext cx="2721610" cy="2666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/>
          <w:rtl w:val="0"/>
          <w:lang w:val="en-PH"/>
        </w:rPr>
        <w:t>25</w:t>
      </w:r>
    </w:p>
    <w:p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3221355</wp:posOffset>
            </wp:positionH>
            <wp:positionV relativeFrom="paragraph">
              <wp:posOffset>50800</wp:posOffset>
            </wp:positionV>
            <wp:extent cx="2722245" cy="2667635"/>
            <wp:effectExtent l="0" t="0" r="0" b="0"/>
            <wp:wrapSquare wrapText="bothSides"/>
            <wp:docPr id="7" name="image4.jpg" descr="A picture containing purpl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.jpg" descr="A picture containing purple&#10;&#10;Description automatically generated"/>
                    <pic:cNvPicPr preferRelativeResize="0"/>
                  </pic:nvPicPr>
                  <pic:blipFill>
                    <a:blip r:embed="rId13"/>
                    <a:srcRect l="7051" t="10335" r="13141" b="28365"/>
                    <a:stretch>
                      <a:fillRect/>
                    </a:stretch>
                  </pic:blipFill>
                  <pic:spPr>
                    <a:xfrm>
                      <a:off x="0" y="0"/>
                      <a:ext cx="2722245" cy="2667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/>
    <w:p/>
    <w:p/>
    <w:p/>
    <w:p/>
    <w:p/>
    <w:p/>
    <w:p/>
    <w:p>
      <w:pPr>
        <w:rPr>
          <w:rFonts w:hint="default"/>
          <w:lang w:val="en-PH"/>
        </w:rPr>
      </w:pPr>
    </w:p>
    <w:p>
      <w:r>
        <w:rPr>
          <w:rFonts w:hint="default"/>
          <w:lang w:val="en-PH"/>
        </w:rPr>
        <w:t>Wbc - 1: Monocyte</w:t>
      </w:r>
      <w:r>
        <w:rPr>
          <w:rFonts w:hint="default"/>
          <w:lang w:val="en-PH"/>
        </w:rPr>
        <w:tab/>
        <w:t/>
      </w:r>
      <w:r>
        <w:rPr>
          <w:rFonts w:hint="default"/>
          <w:lang w:val="en-PH"/>
        </w:rPr>
        <w:tab/>
        <w:t/>
      </w:r>
      <w:r>
        <w:rPr>
          <w:rFonts w:hint="default"/>
          <w:lang w:val="en-PH"/>
        </w:rPr>
        <w:tab/>
        <w:t/>
      </w:r>
      <w:r>
        <w:rPr>
          <w:rFonts w:hint="default"/>
          <w:lang w:val="en-PH"/>
        </w:rPr>
        <w:tab/>
        <w:t/>
      </w:r>
      <w:r>
        <w:rPr>
          <w:rFonts w:hint="default"/>
          <w:lang w:val="en-PH"/>
        </w:rPr>
        <w:tab/>
        <w:t/>
      </w:r>
      <w:r>
        <w:rPr>
          <w:rFonts w:hint="default"/>
          <w:lang w:val="en-PH"/>
        </w:rPr>
        <w:tab/>
        <w:t/>
      </w:r>
      <w:r>
        <w:rPr>
          <w:rFonts w:hint="default"/>
          <w:lang w:val="en-PH"/>
        </w:rPr>
        <w:tab/>
        <w:t/>
      </w:r>
      <w:r>
        <w:rPr>
          <w:rFonts w:hint="default"/>
          <w:lang w:val="en-PH"/>
        </w:rPr>
        <w:tab/>
        <w:t xml:space="preserve">wbc - 1 : Monocyte </w:t>
      </w:r>
      <w:r>
        <w:rPr>
          <w:rFonts w:hint="default"/>
          <w:rtl w:val="0"/>
          <w:lang w:val="en-PH"/>
        </w:rPr>
        <w:t>Platelet: 25</w:t>
      </w:r>
      <w:r>
        <w:rPr>
          <w:rFonts w:hint="default"/>
          <w:rtl w:val="0"/>
          <w:lang w:val="en-PH"/>
        </w:rPr>
        <w:tab/>
        <w:t/>
      </w:r>
      <w:r>
        <w:rPr>
          <w:rFonts w:hint="default"/>
          <w:rtl w:val="0"/>
          <w:lang w:val="en-PH"/>
        </w:rPr>
        <w:tab/>
        <w:t/>
      </w:r>
      <w:r>
        <w:rPr>
          <w:rFonts w:hint="default"/>
          <w:rtl w:val="0"/>
          <w:lang w:val="en-PH"/>
        </w:rPr>
        <w:tab/>
        <w:t/>
      </w:r>
      <w:r>
        <w:rPr>
          <w:rFonts w:hint="default"/>
          <w:rtl w:val="0"/>
          <w:lang w:val="en-PH"/>
        </w:rPr>
        <w:tab/>
        <w:t/>
      </w:r>
      <w:r>
        <w:rPr>
          <w:rFonts w:hint="default"/>
          <w:rtl w:val="0"/>
          <w:lang w:val="en-PH"/>
        </w:rPr>
        <w:tab/>
        <w:t/>
      </w:r>
      <w:r>
        <w:rPr>
          <w:rFonts w:hint="default"/>
          <w:rtl w:val="0"/>
          <w:lang w:val="en-PH"/>
        </w:rPr>
        <w:tab/>
        <w:t/>
      </w:r>
      <w:r>
        <w:rPr>
          <w:rFonts w:hint="default"/>
          <w:rtl w:val="0"/>
          <w:lang w:val="en-PH"/>
        </w:rPr>
        <w:tab/>
        <w:t/>
      </w:r>
      <w:r>
        <w:rPr>
          <w:rFonts w:hint="default"/>
          <w:rtl w:val="0"/>
          <w:lang w:val="en-PH"/>
        </w:rPr>
        <w:tab/>
        <w:t/>
      </w:r>
      <w:r>
        <w:rPr>
          <w:rFonts w:hint="default"/>
          <w:rtl w:val="0"/>
          <w:lang w:val="en-PH"/>
        </w:rPr>
        <w:tab/>
        <w:t>Platelet: 15</w:t>
      </w:r>
      <w:r>
        <w:rPr>
          <w:rFonts w:hint="default"/>
          <w:rtl w:val="0"/>
          <w:lang w:val="en-PH"/>
        </w:rPr>
        <w:tab/>
        <w:t/>
      </w:r>
      <w:r>
        <w:rPr>
          <w:rFonts w:hint="default"/>
          <w:rtl w:val="0"/>
          <w:lang w:val="en-PH"/>
        </w:rPr>
        <w:tab/>
        <w:t/>
      </w:r>
      <w:r>
        <w:rPr>
          <w:rFonts w:hint="default"/>
          <w:rtl w:val="0"/>
          <w:lang w:val="en-PH"/>
        </w:rPr>
        <w:tab/>
        <w:t/>
      </w:r>
      <w:r>
        <w:rPr>
          <w:rFonts w:hint="default"/>
          <w:rtl w:val="0"/>
          <w:lang w:val="en-PH"/>
        </w:rPr>
        <w:tab/>
        <w:t/>
      </w:r>
      <w:r>
        <w:rPr>
          <w:rFonts w:hint="default"/>
          <w:rtl w:val="0"/>
          <w:lang w:val="en-PH"/>
        </w:rPr>
        <w:tab/>
        <w:t/>
      </w:r>
      <w:r>
        <w:rPr>
          <w:rFonts w:hint="default"/>
          <w:rtl w:val="0"/>
          <w:lang w:val="en-PH"/>
        </w:rPr>
        <w:tab/>
        <w:t/>
      </w:r>
      <w:r>
        <w:rPr>
          <w:rFonts w:hint="default"/>
          <w:rtl w:val="0"/>
          <w:lang w:val="en-PH"/>
        </w:rPr>
        <w:tab/>
        <w:t/>
      </w:r>
      <w:r>
        <w:rPr>
          <w:rFonts w:hint="default"/>
          <w:rtl w:val="0"/>
          <w:lang w:val="en-PH"/>
        </w:rPr>
        <w:tab/>
        <w:t/>
      </w:r>
      <w:r>
        <w:rPr>
          <w:rFonts w:hint="default"/>
          <w:rtl w:val="0"/>
          <w:lang w:val="en-PH"/>
        </w:rPr>
        <w:tab/>
        <w:t/>
      </w:r>
      <w:r>
        <w:rPr>
          <w:rFonts w:hint="default"/>
          <w:rtl w:val="0"/>
          <w:lang w:val="en-PH"/>
        </w:rPr>
        <w:tab/>
      </w:r>
      <w:r>
        <w:rPr>
          <w:rtl w:val="0"/>
        </w:rPr>
        <w:tab/>
      </w:r>
      <w:r>
        <w:rPr>
          <w:rtl w:val="0"/>
        </w:rPr>
        <w:tab/>
      </w:r>
    </w:p>
    <w:p/>
    <w:p/>
    <w:p/>
    <w:p/>
    <w:p/>
    <w:p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3173095</wp:posOffset>
            </wp:positionH>
            <wp:positionV relativeFrom="paragraph">
              <wp:posOffset>310515</wp:posOffset>
            </wp:positionV>
            <wp:extent cx="2700020" cy="2734310"/>
            <wp:effectExtent l="0" t="0" r="0" b="0"/>
            <wp:wrapSquare wrapText="bothSides"/>
            <wp:docPr id="2" name="image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5.jpg"/>
                    <pic:cNvPicPr preferRelativeResize="0"/>
                  </pic:nvPicPr>
                  <pic:blipFill>
                    <a:blip r:embed="rId14"/>
                    <a:srcRect l="2887" t="14079" r="16607" b="24999"/>
                    <a:stretch>
                      <a:fillRect/>
                    </a:stretch>
                  </pic:blipFill>
                  <pic:spPr>
                    <a:xfrm>
                      <a:off x="0" y="0"/>
                      <a:ext cx="2700020" cy="2734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r>
        <w:rPr>
          <w:rFonts w:hint="default"/>
          <w:lang w:val="en-PH"/>
        </w:rPr>
        <w:t xml:space="preserve">Wbc 1: </w:t>
      </w:r>
      <w:r>
        <w:rPr>
          <w:rtl w:val="0"/>
        </w:rPr>
        <w:t>neutrophil</w:t>
      </w:r>
      <w:r>
        <w:rPr>
          <w:rFonts w:hint="default"/>
          <w:lang w:val="en-PH"/>
        </w:rPr>
        <w:tab/>
      </w:r>
      <w:r>
        <w:rPr>
          <w:rFonts w:hint="default"/>
          <w:lang w:val="en-PH"/>
        </w:rPr>
        <w:tab/>
      </w:r>
      <w:r>
        <w:rPr>
          <w:rFonts w:hint="default"/>
          <w:lang w:val="en-PH"/>
        </w:rPr>
        <w:tab/>
      </w:r>
      <w:r>
        <w:rPr>
          <w:rFonts w:hint="default"/>
          <w:lang w:val="en-PH"/>
        </w:rPr>
        <w:tab/>
      </w:r>
      <w:r>
        <w:rPr>
          <w:rFonts w:hint="default"/>
          <w:lang w:val="en-PH"/>
        </w:rPr>
        <w:tab/>
      </w:r>
      <w:r>
        <w:rPr>
          <w:rFonts w:hint="default"/>
          <w:lang w:val="en-PH"/>
        </w:rPr>
        <w:tab/>
      </w:r>
      <w:r>
        <w:rPr>
          <w:rFonts w:hint="default"/>
          <w:lang w:val="en-PH"/>
        </w:rPr>
        <w:tab/>
      </w:r>
      <w:r>
        <w:rPr>
          <w:rFonts w:hint="default"/>
          <w:lang w:val="en-PH"/>
        </w:rPr>
        <w:tab/>
      </w:r>
      <w:r>
        <w:rPr>
          <w:rFonts w:hint="default"/>
          <w:lang w:val="en-PH"/>
        </w:rPr>
        <w:t xml:space="preserve">wbc 1: </w:t>
      </w:r>
      <w:r>
        <w:rPr>
          <w:rtl w:val="0"/>
        </w:rPr>
        <w:t>neutrophil</w:t>
      </w:r>
      <w:r>
        <w:rPr>
          <w:rFonts w:hint="default"/>
          <w:lang w:val="en-PH"/>
        </w:rPr>
        <w:t xml:space="preserve"> </w:t>
      </w:r>
      <w:r>
        <w:rPr>
          <w:rFonts w:hint="default"/>
          <w:rtl w:val="0"/>
          <w:lang w:val="en-PH"/>
        </w:rPr>
        <w:t>Platelet: 21</w:t>
      </w:r>
      <w:r>
        <w:rPr>
          <w:rFonts w:hint="default"/>
          <w:rtl w:val="0"/>
          <w:lang w:val="en-PH"/>
        </w:rPr>
        <w:tab/>
      </w:r>
      <w:r>
        <w:rPr>
          <w:rFonts w:hint="default"/>
          <w:rtl w:val="0"/>
          <w:lang w:val="en-PH"/>
        </w:rPr>
        <w:tab/>
      </w:r>
      <w:r>
        <w:rPr>
          <w:rFonts w:hint="default"/>
          <w:rtl w:val="0"/>
          <w:lang w:val="en-PH"/>
        </w:rPr>
        <w:tab/>
      </w:r>
      <w:r>
        <w:rPr>
          <w:rFonts w:hint="default"/>
          <w:rtl w:val="0"/>
          <w:lang w:val="en-PH"/>
        </w:rPr>
        <w:tab/>
      </w:r>
      <w:r>
        <w:rPr>
          <w:rFonts w:hint="default"/>
          <w:rtl w:val="0"/>
          <w:lang w:val="en-PH"/>
        </w:rPr>
        <w:tab/>
      </w:r>
      <w:r>
        <w:rPr>
          <w:rFonts w:hint="default"/>
          <w:rtl w:val="0"/>
          <w:lang w:val="en-PH"/>
        </w:rPr>
        <w:tab/>
      </w:r>
      <w:r>
        <w:rPr>
          <w:rFonts w:hint="default"/>
          <w:rtl w:val="0"/>
          <w:lang w:val="en-PH"/>
        </w:rPr>
        <w:tab/>
      </w:r>
      <w:r>
        <w:rPr>
          <w:rFonts w:hint="default"/>
          <w:rtl w:val="0"/>
          <w:lang w:val="en-PH"/>
        </w:rPr>
        <w:tab/>
      </w:r>
      <w:r>
        <w:rPr>
          <w:rFonts w:hint="default"/>
          <w:rtl w:val="0"/>
          <w:lang w:val="en-PH"/>
        </w:rPr>
        <w:tab/>
      </w:r>
      <w:r>
        <w:rPr>
          <w:rFonts w:hint="default"/>
          <w:rtl w:val="0"/>
          <w:lang w:val="en-PH"/>
        </w:rPr>
        <w:t>Platelet: 29</w:t>
      </w:r>
      <w:r>
        <w:rPr>
          <w:rFonts w:hint="default"/>
          <w:rtl w:val="0"/>
          <w:lang w:val="en-PH"/>
        </w:rPr>
        <w:tab/>
      </w:r>
      <w:r>
        <w:rPr>
          <w:rtl w:val="0"/>
        </w:rPr>
        <w:t xml:space="preserve">              </w:t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12065</wp:posOffset>
            </wp:positionV>
            <wp:extent cx="2796540" cy="2745105"/>
            <wp:effectExtent l="0" t="0" r="0" b="0"/>
            <wp:wrapSquare wrapText="bothSides"/>
            <wp:docPr id="8" name="image9.jpg" descr="A picture containing purpl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9.jpg" descr="A picture containing purple&#10;&#10;Description automatically generated"/>
                    <pic:cNvPicPr preferRelativeResize="0"/>
                  </pic:nvPicPr>
                  <pic:blipFill>
                    <a:blip r:embed="rId15"/>
                    <a:srcRect l="1923" t="4087" r="15385" b="32933"/>
                    <a:stretch>
                      <a:fillRect/>
                    </a:stretch>
                  </pic:blipFill>
                  <pic:spPr>
                    <a:xfrm>
                      <a:off x="0" y="0"/>
                      <a:ext cx="2796540" cy="2745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/>
    <w:p>
      <w:r>
        <w:rPr>
          <w:rtl w:val="0"/>
        </w:rPr>
        <w:t xml:space="preserve">Computation: </w:t>
      </w:r>
    </w:p>
    <w:p>
      <w:pPr>
        <w:rPr>
          <w:rFonts w:hint="default"/>
          <w:lang w:val="en-PH"/>
        </w:rPr>
      </w:pPr>
      <w:r>
        <w:rPr>
          <w:rtl w:val="0"/>
        </w:rPr>
        <w:t xml:space="preserve">WBC count: </w:t>
      </w:r>
      <w:r>
        <w:rPr>
          <w:rFonts w:hint="default"/>
          <w:rtl w:val="0"/>
          <w:lang w:val="en-PH"/>
        </w:rPr>
        <w:t>1.3 x 2000 = 2,600/</w:t>
      </w:r>
      <m:oMath>
        <m:sSup>
          <m:sSupPr>
            <m:ctrlPr>
              <w:rPr>
                <w:rFonts w:ascii="Cambria Math" w:hAnsi="Cambria Math"/>
                <w:i/>
                <w:rtl w:val="0"/>
                <w:lang w:val="en-PH"/>
              </w:rPr>
            </m:ctrlPr>
          </m:sSupPr>
          <m:e>
            <m:r>
              <m:rPr/>
              <w:rPr>
                <w:rFonts w:hint="default" w:ascii="Cambria Math" w:hAnsi="Cambria Math"/>
                <w:rtl w:val="0"/>
                <w:lang w:val="en-PH"/>
              </w:rPr>
              <m:t>mm</m:t>
            </m:r>
            <m:ctrlPr>
              <w:rPr>
                <w:rFonts w:ascii="Cambria Math" w:hAnsi="Cambria Math"/>
                <w:i/>
                <w:rtl w:val="0"/>
                <w:lang w:val="en-PH"/>
              </w:rPr>
            </m:ctrlPr>
          </m:e>
          <m:sup>
            <m:r>
              <m:rPr/>
              <w:rPr>
                <w:rFonts w:hint="default" w:ascii="Cambria Math" w:hAnsi="Cambria Math"/>
                <w:rtl w:val="0"/>
                <w:lang w:val="en-PH"/>
              </w:rPr>
              <m:t>3</m:t>
            </m:r>
            <m:ctrlPr>
              <w:rPr>
                <w:rFonts w:ascii="Cambria Math" w:hAnsi="Cambria Math"/>
                <w:i/>
                <w:rtl w:val="0"/>
                <w:lang w:val="en-PH"/>
              </w:rPr>
            </m:ctrlPr>
          </m:sup>
        </m:sSup>
      </m:oMath>
    </w:p>
    <w:p/>
    <w:p/>
    <w:p/>
    <w:p/>
    <w:p>
      <w:pPr>
        <w:rPr>
          <w:rFonts w:hint="default"/>
          <w:lang w:val="en-PH"/>
        </w:rPr>
      </w:pPr>
      <w:r>
        <w:rPr>
          <w:rtl w:val="0"/>
        </w:rPr>
        <w:t xml:space="preserve">platelet count: </w:t>
      </w:r>
      <w:r>
        <w:rPr>
          <w:rFonts w:hint="default"/>
          <w:rtl w:val="0"/>
          <w:lang w:val="en-PH"/>
        </w:rPr>
        <w:t>19.5 x 20,000 = 390,000/</w:t>
      </w:r>
      <m:oMath>
        <m:sSup>
          <m:sSupPr>
            <m:ctrlPr>
              <w:rPr>
                <w:rFonts w:ascii="Cambria Math" w:hAnsi="Cambria Math"/>
                <w:i/>
                <w:rtl w:val="0"/>
                <w:lang w:val="en-PH"/>
              </w:rPr>
            </m:ctrlPr>
          </m:sSupPr>
          <m:e>
            <m:r>
              <m:rPr/>
              <w:rPr>
                <w:rFonts w:hint="default" w:ascii="Cambria Math" w:hAnsi="Cambria Math"/>
                <w:rtl w:val="0"/>
                <w:lang w:val="en-PH"/>
              </w:rPr>
              <m:t>mm</m:t>
            </m:r>
            <m:ctrlPr>
              <w:rPr>
                <w:rFonts w:ascii="Cambria Math" w:hAnsi="Cambria Math"/>
                <w:i/>
                <w:rtl w:val="0"/>
                <w:lang w:val="en-PH"/>
              </w:rPr>
            </m:ctrlPr>
          </m:e>
          <m:sup>
            <m:r>
              <m:rPr/>
              <w:rPr>
                <w:rFonts w:hint="default" w:ascii="Cambria Math" w:hAnsi="Cambria Math"/>
                <w:rtl w:val="0"/>
                <w:lang w:val="en-PH"/>
              </w:rPr>
              <m:t>3</m:t>
            </m:r>
            <m:ctrlPr>
              <w:rPr>
                <w:rFonts w:ascii="Cambria Math" w:hAnsi="Cambria Math"/>
                <w:i/>
                <w:rtl w:val="0"/>
                <w:lang w:val="en-PH"/>
              </w:rPr>
            </m:ctrlPr>
          </m:sup>
        </m:sSup>
      </m:oMath>
    </w:p>
    <w:p/>
    <w:p/>
    <w:p/>
    <w:p>
      <w:r>
        <w:drawing>
          <wp:anchor distT="114300" distB="114300" distL="114300" distR="114300" simplePos="0" relativeHeight="251660288" behindDoc="1" locked="0" layoutInCell="1" allowOverlap="1">
            <wp:simplePos x="0" y="0"/>
            <wp:positionH relativeFrom="column">
              <wp:posOffset>33655</wp:posOffset>
            </wp:positionH>
            <wp:positionV relativeFrom="paragraph">
              <wp:posOffset>-182245</wp:posOffset>
            </wp:positionV>
            <wp:extent cx="5943600" cy="3276600"/>
            <wp:effectExtent l="0" t="0" r="0" b="0"/>
            <wp:wrapNone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.pn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/>
    <w:p/>
    <w:p>
      <w:pPr>
        <w:rPr>
          <w:rFonts w:hint="default"/>
          <w:lang w:val="en-PH"/>
        </w:rPr>
      </w:pPr>
    </w:p>
    <w:p>
      <w:pPr>
        <w:rPr>
          <w:rFonts w:hint="default"/>
          <w:lang w:val="en-PH"/>
        </w:rPr>
      </w:pPr>
      <w:r>
        <w:rPr>
          <w:rFonts w:hint="default"/>
          <w:lang w:val="en-PH"/>
        </w:rPr>
        <w:tab/>
        <w:t/>
      </w:r>
      <w:r>
        <w:rPr>
          <w:rFonts w:hint="default"/>
          <w:lang w:val="en-PH"/>
        </w:rPr>
        <w:tab/>
        <w:t/>
      </w:r>
      <w:r>
        <w:rPr>
          <w:rFonts w:hint="default"/>
          <w:lang w:val="en-PH"/>
        </w:rPr>
        <w:tab/>
        <w:t/>
      </w:r>
      <w:r>
        <w:rPr>
          <w:rFonts w:hint="default"/>
          <w:lang w:val="en-PH"/>
        </w:rPr>
        <w:tab/>
        <w:t>3+ (11-25%)</w:t>
      </w:r>
      <w:r>
        <w:rPr>
          <w:rFonts w:hint="default"/>
          <w:lang w:val="en-PH"/>
        </w:rPr>
        <w:tab/>
        <w:t/>
      </w:r>
      <w:r>
        <w:rPr>
          <w:rFonts w:hint="default"/>
          <w:lang w:val="en-PH"/>
        </w:rPr>
        <w:tab/>
        <w:t>3+ (11-25%)</w:t>
      </w:r>
      <w:r>
        <w:rPr>
          <w:rFonts w:hint="default"/>
          <w:lang w:val="en-PH"/>
        </w:rPr>
        <w:tab/>
        <w:t/>
      </w:r>
      <w:r>
        <w:rPr>
          <w:rFonts w:hint="default"/>
          <w:lang w:val="en-PH"/>
        </w:rPr>
        <w:tab/>
      </w:r>
    </w:p>
    <w:p/>
    <w:p>
      <w:pPr>
        <w:rPr>
          <w:rFonts w:hint="default"/>
          <w:lang w:val="en-PH"/>
        </w:rPr>
      </w:pPr>
      <w:r>
        <w:rPr>
          <w:rFonts w:hint="default"/>
          <w:lang w:val="en-PH"/>
        </w:rPr>
        <w:tab/>
        <w:t/>
      </w:r>
      <w:r>
        <w:rPr>
          <w:rFonts w:hint="default"/>
          <w:lang w:val="en-PH"/>
        </w:rPr>
        <w:tab/>
        <w:t/>
      </w:r>
      <w:r>
        <w:rPr>
          <w:rFonts w:hint="default"/>
          <w:lang w:val="en-PH"/>
        </w:rPr>
        <w:tab/>
        <w:t/>
      </w:r>
      <w:r>
        <w:rPr>
          <w:rFonts w:hint="default"/>
          <w:lang w:val="en-PH"/>
        </w:rPr>
        <w:tab/>
        <w:t>2,600</w:t>
      </w:r>
      <w:r>
        <w:rPr>
          <w:rFonts w:hint="default"/>
          <w:rtl w:val="0"/>
          <w:lang w:val="en-PH"/>
        </w:rPr>
        <w:t>/</w:t>
      </w:r>
      <m:oMath>
        <m:sSup>
          <m:sSupPr>
            <m:ctrlPr>
              <w:rPr>
                <w:rFonts w:ascii="Cambria Math" w:hAnsi="Cambria Math"/>
                <w:i/>
                <w:rtl w:val="0"/>
                <w:lang w:val="en-PH"/>
              </w:rPr>
            </m:ctrlPr>
          </m:sSupPr>
          <m:e>
            <m:r>
              <m:rPr/>
              <w:rPr>
                <w:rFonts w:hint="default" w:ascii="Cambria Math" w:hAnsi="Cambria Math"/>
                <w:rtl w:val="0"/>
                <w:lang w:val="en-PH"/>
              </w:rPr>
              <m:t>mm</m:t>
            </m:r>
            <m:ctrlPr>
              <w:rPr>
                <w:rFonts w:ascii="Cambria Math" w:hAnsi="Cambria Math"/>
                <w:i/>
                <w:rtl w:val="0"/>
                <w:lang w:val="en-PH"/>
              </w:rPr>
            </m:ctrlPr>
          </m:e>
          <m:sup>
            <m:r>
              <m:rPr/>
              <w:rPr>
                <w:rFonts w:hint="default" w:ascii="Cambria Math" w:hAnsi="Cambria Math"/>
                <w:rtl w:val="0"/>
                <w:lang w:val="en-PH"/>
              </w:rPr>
              <m:t>3</m:t>
            </m:r>
            <m:ctrlPr>
              <w:rPr>
                <w:rFonts w:ascii="Cambria Math" w:hAnsi="Cambria Math"/>
                <w:i/>
                <w:rtl w:val="0"/>
                <w:lang w:val="en-PH"/>
              </w:rPr>
            </m:ctrlPr>
          </m:sup>
        </m:sSup>
      </m:oMath>
      <w:r>
        <w:rPr>
          <w:rFonts w:hint="default" w:ascii="Times New Roman" w:hAnsi="Cambria Math"/>
          <w:i w:val="0"/>
          <w:rtl w:val="0"/>
          <w:lang w:val="en-PH"/>
        </w:rPr>
        <w:tab/>
        <w:t/>
      </w:r>
      <w:r>
        <w:rPr>
          <w:rFonts w:hint="default" w:ascii="Times New Roman" w:hAnsi="Cambria Math"/>
          <w:i w:val="0"/>
          <w:rtl w:val="0"/>
          <w:lang w:val="en-PH"/>
        </w:rPr>
        <w:tab/>
        <w:t>5</w:t>
      </w:r>
      <w:r>
        <w:rPr>
          <w:rFonts w:hint="default"/>
          <w:rtl w:val="0"/>
          <w:lang w:val="en-PH"/>
        </w:rPr>
        <w:t>,000-10,000/</w:t>
      </w:r>
      <m:oMath>
        <m:sSup>
          <m:sSupPr>
            <m:ctrlPr>
              <w:rPr>
                <w:rFonts w:ascii="Cambria Math" w:hAnsi="Cambria Math"/>
                <w:i/>
                <w:rtl w:val="0"/>
                <w:lang w:val="en-PH"/>
              </w:rPr>
            </m:ctrlPr>
          </m:sSupPr>
          <m:e>
            <m:r>
              <m:rPr/>
              <w:rPr>
                <w:rFonts w:hint="default" w:ascii="Cambria Math" w:hAnsi="Cambria Math"/>
                <w:rtl w:val="0"/>
                <w:lang w:val="en-PH"/>
              </w:rPr>
              <m:t>mm</m:t>
            </m:r>
            <m:ctrlPr>
              <w:rPr>
                <w:rFonts w:ascii="Cambria Math" w:hAnsi="Cambria Math"/>
                <w:i/>
                <w:rtl w:val="0"/>
                <w:lang w:val="en-PH"/>
              </w:rPr>
            </m:ctrlPr>
          </m:e>
          <m:sup>
            <m:r>
              <m:rPr/>
              <w:rPr>
                <w:rFonts w:hint="default" w:ascii="Cambria Math" w:hAnsi="Cambria Math"/>
                <w:rtl w:val="0"/>
                <w:lang w:val="en-PH"/>
              </w:rPr>
              <m:t>3</m:t>
            </m:r>
            <m:ctrlPr>
              <w:rPr>
                <w:rFonts w:ascii="Cambria Math" w:hAnsi="Cambria Math"/>
                <w:i/>
                <w:rtl w:val="0"/>
                <w:lang w:val="en-PH"/>
              </w:rPr>
            </m:ctrlPr>
          </m:sup>
        </m:sSup>
      </m:oMath>
      <w:r>
        <w:rPr>
          <w:rFonts w:hint="default" w:ascii="Times New Roman" w:hAnsi="Cambria Math"/>
          <w:i w:val="0"/>
          <w:rtl w:val="0"/>
          <w:lang w:val="en-PH"/>
        </w:rPr>
        <w:tab/>
        <w:t/>
      </w:r>
      <w:r>
        <w:rPr>
          <w:rFonts w:hint="default" w:ascii="Times New Roman" w:hAnsi="Cambria Math"/>
          <w:i w:val="0"/>
          <w:rtl w:val="0"/>
          <w:lang w:val="en-PH"/>
        </w:rPr>
        <w:tab/>
        <w:t/>
      </w:r>
      <w:r>
        <w:rPr>
          <w:rFonts w:hint="default" w:ascii="Times New Roman" w:hAnsi="Cambria Math"/>
          <w:i w:val="0"/>
          <w:rtl w:val="0"/>
          <w:lang w:val="en-PH"/>
        </w:rPr>
        <w:tab/>
        <w:t/>
      </w:r>
      <w:r>
        <w:rPr>
          <w:rFonts w:hint="default" w:ascii="Times New Roman" w:hAnsi="Cambria Math"/>
          <w:i w:val="0"/>
          <w:rtl w:val="0"/>
          <w:lang w:val="en-PH"/>
        </w:rPr>
        <w:tab/>
      </w:r>
    </w:p>
    <w:p>
      <w:pPr>
        <w:rPr>
          <w:rFonts w:hint="default"/>
          <w:lang w:val="en-PH"/>
        </w:rPr>
      </w:pPr>
      <w:r>
        <w:rPr>
          <w:rFonts w:hint="default"/>
          <w:lang w:val="en-PH"/>
        </w:rPr>
        <w:t xml:space="preserve">  </w:t>
      </w:r>
      <w:r>
        <w:rPr>
          <w:rFonts w:hint="default"/>
          <w:lang w:val="en-PH"/>
        </w:rPr>
        <w:tab/>
        <w:t/>
      </w:r>
      <w:r>
        <w:rPr>
          <w:rFonts w:hint="default"/>
          <w:lang w:val="en-PH"/>
        </w:rPr>
        <w:tab/>
        <w:t/>
      </w:r>
      <w:r>
        <w:rPr>
          <w:rFonts w:hint="default"/>
          <w:lang w:val="en-PH"/>
        </w:rPr>
        <w:tab/>
        <w:t/>
      </w:r>
      <w:r>
        <w:rPr>
          <w:rFonts w:hint="default"/>
          <w:lang w:val="en-PH"/>
        </w:rPr>
        <w:tab/>
      </w:r>
    </w:p>
    <w:p>
      <w:pPr>
        <w:rPr>
          <w:rFonts w:hint="default"/>
          <w:lang w:val="en-PH"/>
        </w:rPr>
      </w:pPr>
    </w:p>
    <w:p>
      <w:pPr>
        <w:rPr>
          <w:rFonts w:hint="default"/>
          <w:lang w:val="en-PH"/>
        </w:rPr>
      </w:pPr>
      <w:r>
        <w:rPr>
          <w:rFonts w:hint="default"/>
          <w:lang w:val="en-PH"/>
        </w:rPr>
        <w:tab/>
        <w:t/>
      </w:r>
      <w:r>
        <w:rPr>
          <w:rFonts w:hint="default"/>
          <w:lang w:val="en-PH"/>
        </w:rPr>
        <w:tab/>
        <w:t/>
      </w:r>
      <w:r>
        <w:rPr>
          <w:rFonts w:hint="default"/>
          <w:lang w:val="en-PH"/>
        </w:rPr>
        <w:tab/>
        <w:t/>
      </w:r>
      <w:r>
        <w:rPr>
          <w:rFonts w:hint="default"/>
          <w:lang w:val="en-PH"/>
        </w:rPr>
        <w:tab/>
      </w:r>
      <w:r>
        <w:rPr>
          <w:rFonts w:hint="default"/>
          <w:rtl w:val="0"/>
          <w:lang w:val="en-PH"/>
        </w:rPr>
        <w:t>390,000/</w:t>
      </w:r>
      <m:oMath>
        <m:sSup>
          <m:sSupPr>
            <m:ctrlPr>
              <w:rPr>
                <w:rFonts w:ascii="Cambria Math" w:hAnsi="Cambria Math"/>
                <w:i/>
                <w:rtl w:val="0"/>
                <w:lang w:val="en-PH"/>
              </w:rPr>
            </m:ctrlPr>
          </m:sSupPr>
          <m:e>
            <m:r>
              <m:rPr/>
              <w:rPr>
                <w:rFonts w:hint="default" w:ascii="Cambria Math" w:hAnsi="Cambria Math"/>
                <w:rtl w:val="0"/>
                <w:lang w:val="en-PH"/>
              </w:rPr>
              <m:t>mm</m:t>
            </m:r>
            <m:ctrlPr>
              <w:rPr>
                <w:rFonts w:ascii="Cambria Math" w:hAnsi="Cambria Math"/>
                <w:i/>
                <w:rtl w:val="0"/>
                <w:lang w:val="en-PH"/>
              </w:rPr>
            </m:ctrlPr>
          </m:e>
          <m:sup>
            <m:r>
              <m:rPr/>
              <w:rPr>
                <w:rFonts w:hint="default" w:ascii="Cambria Math" w:hAnsi="Cambria Math"/>
                <w:rtl w:val="0"/>
                <w:lang w:val="en-PH"/>
              </w:rPr>
              <m:t>3</m:t>
            </m:r>
            <m:ctrlPr>
              <w:rPr>
                <w:rFonts w:ascii="Cambria Math" w:hAnsi="Cambria Math"/>
                <w:i/>
                <w:rtl w:val="0"/>
                <w:lang w:val="en-PH"/>
              </w:rPr>
            </m:ctrlPr>
          </m:sup>
        </m:sSup>
      </m:oMath>
      <w:r>
        <w:rPr>
          <w:rFonts w:hint="default"/>
          <w:lang w:val="en-PH"/>
        </w:rPr>
        <w:tab/>
        <w:t xml:space="preserve">           </w:t>
      </w:r>
      <w:r>
        <w:rPr>
          <w:rFonts w:hint="default"/>
          <w:rtl w:val="0"/>
          <w:lang w:val="en-PH"/>
        </w:rPr>
        <w:t>150,000-450,000/</w:t>
      </w:r>
      <m:oMath>
        <m:sSup>
          <m:sSupPr>
            <m:ctrlPr>
              <w:rPr>
                <w:rFonts w:ascii="Cambria Math" w:hAnsi="Cambria Math"/>
                <w:i/>
                <w:rtl w:val="0"/>
                <w:lang w:val="en-PH"/>
              </w:rPr>
            </m:ctrlPr>
          </m:sSupPr>
          <m:e>
            <m:r>
              <m:rPr/>
              <w:rPr>
                <w:rFonts w:hint="default" w:ascii="Cambria Math" w:hAnsi="Cambria Math"/>
                <w:rtl w:val="0"/>
                <w:lang w:val="en-PH"/>
              </w:rPr>
              <m:t>mm</m:t>
            </m:r>
            <m:ctrlPr>
              <w:rPr>
                <w:rFonts w:ascii="Cambria Math" w:hAnsi="Cambria Math"/>
                <w:i/>
                <w:rtl w:val="0"/>
                <w:lang w:val="en-PH"/>
              </w:rPr>
            </m:ctrlPr>
          </m:e>
          <m:sup>
            <m:r>
              <m:rPr/>
              <w:rPr>
                <w:rFonts w:hint="default" w:ascii="Cambria Math" w:hAnsi="Cambria Math"/>
                <w:rtl w:val="0"/>
                <w:lang w:val="en-PH"/>
              </w:rPr>
              <m:t>3</m:t>
            </m:r>
            <m:ctrlPr>
              <w:rPr>
                <w:rFonts w:ascii="Cambria Math" w:hAnsi="Cambria Math"/>
                <w:i/>
                <w:rtl w:val="0"/>
                <w:lang w:val="en-PH"/>
              </w:rPr>
            </m:ctrlPr>
          </m:sup>
        </m:sSup>
      </m:oMath>
      <w:r>
        <w:rPr>
          <w:rFonts w:hint="default"/>
          <w:lang w:val="en-PH"/>
        </w:rPr>
        <w:tab/>
        <w:t/>
      </w:r>
      <w:r>
        <w:rPr>
          <w:rFonts w:hint="default"/>
          <w:lang w:val="en-PH"/>
        </w:rPr>
        <w:tab/>
        <w:t/>
      </w:r>
      <w:r>
        <w:rPr>
          <w:rFonts w:hint="default"/>
          <w:lang w:val="en-PH"/>
        </w:rPr>
        <w:tab/>
      </w:r>
    </w:p>
    <w:p/>
    <w:p/>
    <w:p/>
    <w:p/>
    <w:p/>
    <w:p/>
    <w:p/>
    <w:p/>
    <w:p/>
    <w:p/>
    <w:p/>
    <w:p>
      <w:pPr>
        <w:rPr>
          <w:rFonts w:hint="default"/>
          <w:lang w:val="en-PH"/>
        </w:rPr>
      </w:pPr>
      <w:r>
        <w:rPr>
          <w:rtl w:val="0"/>
        </w:rPr>
        <w:t>Time and Date Performed:</w:t>
      </w:r>
      <w:r>
        <w:rPr>
          <w:rFonts w:hint="default"/>
          <w:rtl w:val="0"/>
          <w:lang w:val="en-PH"/>
        </w:rPr>
        <w:t xml:space="preserve"> 10:00 pm</w:t>
      </w:r>
      <w:r>
        <w:rPr>
          <w:rtl w:val="0"/>
        </w:rPr>
        <w:t xml:space="preserve"> </w:t>
      </w:r>
      <w:r>
        <w:rPr>
          <w:rFonts w:hint="default"/>
          <w:rtl w:val="0"/>
          <w:lang w:val="en-PH"/>
        </w:rPr>
        <w:t>June 3, 2022</w:t>
      </w:r>
    </w:p>
    <w:p>
      <w:pPr>
        <w:rPr>
          <w:rFonts w:hint="default"/>
          <w:lang w:val="en-PH"/>
        </w:rPr>
      </w:pPr>
      <w:r>
        <w:rPr>
          <w:rtl w:val="0"/>
        </w:rPr>
        <w:t xml:space="preserve">Date Submitted: </w:t>
      </w:r>
      <w:r>
        <w:rPr>
          <w:rFonts w:hint="default"/>
          <w:rtl w:val="0"/>
          <w:lang w:val="en-PH"/>
        </w:rPr>
        <w:t>June 3, 2022</w:t>
      </w:r>
    </w:p>
    <w:p>
      <w:pPr>
        <w:rPr>
          <w:rFonts w:hint="default"/>
          <w:lang w:val="en-PH"/>
        </w:rPr>
      </w:pPr>
      <w:r>
        <w:rPr>
          <w:rtl w:val="0"/>
        </w:rPr>
        <w:t xml:space="preserve">Medical Technologist: </w:t>
      </w:r>
      <w:r>
        <w:rPr>
          <w:rFonts w:hint="default"/>
          <w:rtl w:val="0"/>
          <w:lang w:val="en-PH"/>
        </w:rPr>
        <w:t>Shajn Justin Majarocon</w:t>
      </w:r>
      <w:r>
        <w:rPr>
          <w:rFonts w:hint="default"/>
          <w:rtl w:val="0"/>
          <w:lang w:val="en-PH"/>
        </w:rPr>
        <w:tab/>
      </w:r>
    </w:p>
    <w:p/>
    <w:p/>
    <w:p/>
    <w:p/>
    <w:p/>
    <w:p>
      <w:r>
        <w:drawing>
          <wp:inline distT="0" distB="0" distL="114300" distR="114300">
            <wp:extent cx="5941695" cy="8087995"/>
            <wp:effectExtent l="0" t="0" r="1905" b="8255"/>
            <wp:docPr id="1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2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1695" cy="808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4922520" cy="8222615"/>
            <wp:effectExtent l="0" t="0" r="11430" b="6985"/>
            <wp:docPr id="1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3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922520" cy="8222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021580" cy="8221345"/>
            <wp:effectExtent l="0" t="0" r="7620" b="8255"/>
            <wp:docPr id="1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4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021580" cy="8221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4909185" cy="8228965"/>
            <wp:effectExtent l="0" t="0" r="5715" b="635"/>
            <wp:docPr id="1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5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909185" cy="8228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/>
    <w:p/>
    <w:p/>
    <w:p/>
    <w:p/>
    <w:p/>
    <w:p/>
    <w:p/>
    <w:p/>
    <w:p/>
    <w:p/>
    <w:sectPr>
      <w:pgSz w:w="12240" w:h="15840"/>
      <w:pgMar w:top="1440" w:right="1440" w:bottom="1440" w:left="1440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</w:compat>
  <w:rsids>
    <w:rsidRoot w:val="00000000"/>
    <w:rsid w:val="3CC830F7"/>
    <w:rsid w:val="3D834678"/>
    <w:rsid w:val="679D6DC6"/>
    <w:rsid w:val="693A4E94"/>
    <w:rsid w:val="6C1E76EC"/>
    <w:rsid w:val="78651B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qFormat="1"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spacing w:after="160" w:line="259" w:lineRule="auto"/>
    </w:pPr>
    <w:rPr>
      <w:rFonts w:ascii="Calibri" w:hAnsi="Calibri" w:eastAsia="Calibri" w:cs="Calibri"/>
      <w:sz w:val="22"/>
      <w:szCs w:val="22"/>
      <w:lang w:val="en-US"/>
    </w:rPr>
  </w:style>
  <w:style w:type="paragraph" w:styleId="2">
    <w:name w:val="heading 1"/>
    <w:basedOn w:val="1"/>
    <w:next w:val="1"/>
    <w:uiPriority w:val="0"/>
    <w:pPr>
      <w:keepNext/>
      <w:keepLines/>
      <w:pageBreakBefore w:val="0"/>
      <w:spacing w:before="480" w:after="120"/>
    </w:pPr>
    <w:rPr>
      <w:b/>
      <w:sz w:val="48"/>
      <w:szCs w:val="48"/>
    </w:rPr>
  </w:style>
  <w:style w:type="paragraph" w:styleId="3">
    <w:name w:val="heading 2"/>
    <w:basedOn w:val="1"/>
    <w:next w:val="1"/>
    <w:uiPriority w:val="0"/>
    <w:pPr>
      <w:keepNext/>
      <w:keepLines/>
      <w:pageBreakBefore w:val="0"/>
      <w:spacing w:before="360" w:after="80"/>
    </w:pPr>
    <w:rPr>
      <w:b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pageBreakBefore w:val="0"/>
      <w:spacing w:before="280" w:after="80"/>
    </w:pPr>
    <w:rPr>
      <w:b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styleId="7">
    <w:name w:val="heading 6"/>
    <w:basedOn w:val="1"/>
    <w:next w:val="1"/>
    <w:uiPriority w:val="0"/>
    <w:pPr>
      <w:keepNext/>
      <w:keepLines/>
      <w:pageBreakBefore w:val="0"/>
      <w:spacing w:before="200" w:after="40"/>
    </w:pPr>
    <w:rPr>
      <w:b/>
      <w:sz w:val="20"/>
      <w:szCs w:val="20"/>
    </w:rPr>
  </w:style>
  <w:style w:type="character" w:default="1" w:styleId="8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Subtitle"/>
    <w:basedOn w:val="1"/>
    <w:next w:val="1"/>
    <w:uiPriority w:val="0"/>
    <w:pPr>
      <w:keepNext/>
      <w:keepLines/>
      <w:pageBreakBefore w:val="0"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11">
    <w:name w:val="Title"/>
    <w:basedOn w:val="1"/>
    <w:next w:val="1"/>
    <w:uiPriority w:val="0"/>
    <w:pPr>
      <w:keepNext/>
      <w:keepLines/>
      <w:pageBreakBefore w:val="0"/>
      <w:spacing w:before="480" w:after="120"/>
    </w:pPr>
    <w:rPr>
      <w:b/>
      <w:sz w:val="72"/>
      <w:szCs w:val="72"/>
    </w:rPr>
  </w:style>
  <w:style w:type="table" w:customStyle="1" w:styleId="12">
    <w:name w:val="Table Normal1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2" Type="http://schemas.openxmlformats.org/officeDocument/2006/relationships/fontTable" Target="fontTable.xml"/><Relationship Id="rId21" Type="http://schemas.openxmlformats.org/officeDocument/2006/relationships/customXml" Target="../customXml/item1.xml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jpeg"/><Relationship Id="rId14" Type="http://schemas.openxmlformats.org/officeDocument/2006/relationships/image" Target="media/image9.jpeg"/><Relationship Id="rId13" Type="http://schemas.openxmlformats.org/officeDocument/2006/relationships/image" Target="media/image8.jpeg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177</Words>
  <Characters>767</Characters>
  <TotalTime>0</TotalTime>
  <ScaleCrop>false</ScaleCrop>
  <LinksUpToDate>false</LinksUpToDate>
  <CharactersWithSpaces>2951</CharactersWithSpaces>
  <Application>WPS Office_11.2.0.10451_F1E327BC-269C-435d-A152-05C5408002CA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2022-06-03T11:49:29Z</dcterms:created>
  <dc:creator>NITRO</dc:creator>
  <cp:lastModifiedBy>Shajn Justin Majarocon</cp:lastModifiedBy>
  <dcterms:modified xsi:type="dcterms:W3CDTF">2022-06-03T14:34:52Z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1033-11.2.0.10451</vt:lpwstr>
  </property>
  <property fmtid="{D5CDD505-2E9C-101B-9397-08002B2CF9AE}" pid="3" name="ICV">
    <vt:lpwstr>489F617B449A4A11B9B100F0E78AF1C5</vt:lpwstr>
  </property>
</Properties>
</file>