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320F4" w14:textId="23C9CA19" w:rsidR="0099413D" w:rsidRPr="0099413D" w:rsidRDefault="0099413D" w:rsidP="0099413D">
      <w:pPr>
        <w:jc w:val="center"/>
        <w:rPr>
          <w:rFonts w:ascii="Times New Roman" w:hAnsi="Times New Roman" w:cs="Times New Roman"/>
          <w:b/>
          <w:bCs/>
          <w:sz w:val="36"/>
          <w:szCs w:val="36"/>
        </w:rPr>
      </w:pPr>
      <w:r w:rsidRPr="0099413D">
        <w:rPr>
          <w:rFonts w:ascii="Times New Roman" w:hAnsi="Times New Roman" w:cs="Times New Roman"/>
          <w:b/>
          <w:bCs/>
          <w:sz w:val="36"/>
          <w:szCs w:val="36"/>
        </w:rPr>
        <w:t>The Purpose of Health Information Systems</w:t>
      </w:r>
    </w:p>
    <w:p w14:paraId="32EFEE41" w14:textId="6F870EE8"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It is well known that when you go to the doctor you do a lot of waiting. However, with health information systems, medical staff are more organized and efficient, which means you can put those magazines down and get care sooner.</w:t>
      </w:r>
    </w:p>
    <w:p w14:paraId="39940D01" w14:textId="77777777" w:rsidR="0099413D" w:rsidRPr="0099413D" w:rsidRDefault="0099413D" w:rsidP="0099413D">
      <w:pPr>
        <w:rPr>
          <w:rFonts w:ascii="Times New Roman" w:hAnsi="Times New Roman" w:cs="Times New Roman"/>
          <w:b/>
          <w:bCs/>
          <w:sz w:val="28"/>
          <w:szCs w:val="28"/>
        </w:rPr>
      </w:pPr>
      <w:r w:rsidRPr="0099413D">
        <w:rPr>
          <w:rFonts w:ascii="Times New Roman" w:hAnsi="Times New Roman" w:cs="Times New Roman"/>
          <w:b/>
          <w:bCs/>
          <w:sz w:val="28"/>
          <w:szCs w:val="28"/>
        </w:rPr>
        <w:t>Function</w:t>
      </w:r>
    </w:p>
    <w:p w14:paraId="7FC3AD96" w14:textId="2B53D4F1"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Health information systems keep track of everything related to patients. This includes the patient’s medical history, medication logs, contact information, appointment times, insurance information and billing and payment accounts.</w:t>
      </w:r>
    </w:p>
    <w:p w14:paraId="10E7459C" w14:textId="77777777" w:rsidR="0099413D" w:rsidRPr="0099413D" w:rsidRDefault="0099413D" w:rsidP="0099413D">
      <w:pPr>
        <w:rPr>
          <w:rFonts w:ascii="Times New Roman" w:hAnsi="Times New Roman" w:cs="Times New Roman"/>
          <w:b/>
          <w:bCs/>
          <w:sz w:val="28"/>
          <w:szCs w:val="28"/>
        </w:rPr>
      </w:pPr>
      <w:r w:rsidRPr="0099413D">
        <w:rPr>
          <w:rFonts w:ascii="Times New Roman" w:hAnsi="Times New Roman" w:cs="Times New Roman"/>
          <w:b/>
          <w:bCs/>
          <w:sz w:val="28"/>
          <w:szCs w:val="28"/>
        </w:rPr>
        <w:t>Files Are Easier to Access</w:t>
      </w:r>
    </w:p>
    <w:p w14:paraId="13663DBA" w14:textId="4A1CE25D"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Health information systems have revolutionized the way that doctors and health care professionals maintain patient information. These systems are electronic, so the days of hard files and loose papers are over.</w:t>
      </w:r>
    </w:p>
    <w:p w14:paraId="545ACA0F" w14:textId="77777777" w:rsidR="0099413D" w:rsidRPr="0099413D" w:rsidRDefault="0099413D" w:rsidP="0099413D">
      <w:pPr>
        <w:rPr>
          <w:rFonts w:ascii="Times New Roman" w:hAnsi="Times New Roman" w:cs="Times New Roman"/>
          <w:b/>
          <w:bCs/>
          <w:sz w:val="28"/>
          <w:szCs w:val="28"/>
        </w:rPr>
      </w:pPr>
      <w:r w:rsidRPr="0099413D">
        <w:rPr>
          <w:rFonts w:ascii="Times New Roman" w:hAnsi="Times New Roman" w:cs="Times New Roman"/>
          <w:b/>
          <w:bCs/>
          <w:sz w:val="28"/>
          <w:szCs w:val="28"/>
        </w:rPr>
        <w:t>More Controls</w:t>
      </w:r>
    </w:p>
    <w:p w14:paraId="3A0671D9" w14:textId="5124E832"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Staff must be authorized to access the health information system. Doctors may have permission to update, change and delete information from the electronic medical record. The receptionist, however, may only have the authority to update a patient’s appointments.</w:t>
      </w:r>
    </w:p>
    <w:p w14:paraId="244A67DA" w14:textId="77777777" w:rsidR="0099413D" w:rsidRPr="0099413D" w:rsidRDefault="0099413D" w:rsidP="0099413D">
      <w:pPr>
        <w:rPr>
          <w:rFonts w:ascii="Times New Roman" w:hAnsi="Times New Roman" w:cs="Times New Roman"/>
          <w:b/>
          <w:bCs/>
          <w:sz w:val="28"/>
          <w:szCs w:val="28"/>
        </w:rPr>
      </w:pPr>
      <w:r w:rsidRPr="0099413D">
        <w:rPr>
          <w:rFonts w:ascii="Times New Roman" w:hAnsi="Times New Roman" w:cs="Times New Roman"/>
          <w:b/>
          <w:bCs/>
          <w:sz w:val="28"/>
          <w:szCs w:val="28"/>
        </w:rPr>
        <w:t>Easy to Update</w:t>
      </w:r>
    </w:p>
    <w:p w14:paraId="557EDDC0" w14:textId="0FEC9AE9"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Health information systems let doctors create electronic medical records for their patients. Patient information can be pulled up for review at any time and copies can be made for the patient upon request.</w:t>
      </w:r>
    </w:p>
    <w:p w14:paraId="7F0DFA7E" w14:textId="77777777" w:rsidR="0099413D" w:rsidRPr="0099413D" w:rsidRDefault="0099413D" w:rsidP="0099413D">
      <w:pPr>
        <w:rPr>
          <w:rFonts w:ascii="Times New Roman" w:hAnsi="Times New Roman" w:cs="Times New Roman"/>
          <w:b/>
          <w:bCs/>
          <w:sz w:val="28"/>
          <w:szCs w:val="28"/>
        </w:rPr>
      </w:pPr>
      <w:r w:rsidRPr="0099413D">
        <w:rPr>
          <w:rFonts w:ascii="Times New Roman" w:hAnsi="Times New Roman" w:cs="Times New Roman"/>
          <w:b/>
          <w:bCs/>
          <w:sz w:val="28"/>
          <w:szCs w:val="28"/>
        </w:rPr>
        <w:t>Communication</w:t>
      </w:r>
    </w:p>
    <w:p w14:paraId="564FBB9E" w14:textId="02FFA0D5" w:rsidR="0099413D" w:rsidRPr="0099413D" w:rsidRDefault="0099413D" w:rsidP="0099413D">
      <w:pPr>
        <w:rPr>
          <w:rFonts w:ascii="Times New Roman" w:hAnsi="Times New Roman" w:cs="Times New Roman"/>
          <w:sz w:val="28"/>
          <w:szCs w:val="28"/>
        </w:rPr>
      </w:pPr>
      <w:r w:rsidRPr="0099413D">
        <w:rPr>
          <w:rFonts w:ascii="Times New Roman" w:hAnsi="Times New Roman" w:cs="Times New Roman"/>
          <w:sz w:val="28"/>
          <w:szCs w:val="28"/>
        </w:rPr>
        <w:tab/>
        <w:t>Health information systems abet communication between multiple doctors or hospitals. According to Government Health IT, medical professionals must pay close attention to confidentiality issues, such as patient privacy and security safeguards to ensure unauthorized users cannot access the information.</w:t>
      </w:r>
    </w:p>
    <w:p w14:paraId="292F9774" w14:textId="77777777" w:rsidR="00497680" w:rsidRPr="0099413D" w:rsidRDefault="00497680" w:rsidP="0099413D">
      <w:pPr>
        <w:rPr>
          <w:rFonts w:ascii="Times New Roman" w:hAnsi="Times New Roman" w:cs="Times New Roman"/>
          <w:sz w:val="28"/>
          <w:szCs w:val="28"/>
        </w:rPr>
      </w:pPr>
    </w:p>
    <w:sectPr w:rsidR="00497680" w:rsidRPr="009941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0470B"/>
    <w:multiLevelType w:val="multilevel"/>
    <w:tmpl w:val="8A9A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524B2"/>
    <w:multiLevelType w:val="multilevel"/>
    <w:tmpl w:val="E98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47305"/>
    <w:multiLevelType w:val="multilevel"/>
    <w:tmpl w:val="88EC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032A3"/>
    <w:multiLevelType w:val="multilevel"/>
    <w:tmpl w:val="C5F4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3D"/>
    <w:rsid w:val="00497680"/>
    <w:rsid w:val="009941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208F"/>
  <w15:chartTrackingRefBased/>
  <w15:docId w15:val="{34DCDD93-1411-4859-B07A-7EF71E0C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41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413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413D"/>
    <w:rPr>
      <w:rFonts w:ascii="Times New Roman" w:eastAsia="Times New Roman" w:hAnsi="Times New Roman" w:cs="Times New Roman"/>
      <w:b/>
      <w:bCs/>
      <w:sz w:val="27"/>
      <w:szCs w:val="27"/>
      <w:lang w:eastAsia="en-PH"/>
    </w:rPr>
  </w:style>
  <w:style w:type="paragraph" w:styleId="NormalWeb">
    <w:name w:val="Normal (Web)"/>
    <w:basedOn w:val="Normal"/>
    <w:uiPriority w:val="99"/>
    <w:semiHidden/>
    <w:unhideWhenUsed/>
    <w:rsid w:val="0099413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99413D"/>
    <w:rPr>
      <w:i/>
      <w:iCs/>
    </w:rPr>
  </w:style>
  <w:style w:type="character" w:customStyle="1" w:styleId="Heading2Char">
    <w:name w:val="Heading 2 Char"/>
    <w:basedOn w:val="DefaultParagraphFont"/>
    <w:link w:val="Heading2"/>
    <w:uiPriority w:val="9"/>
    <w:semiHidden/>
    <w:rsid w:val="0099413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941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6846">
      <w:bodyDiv w:val="1"/>
      <w:marLeft w:val="0"/>
      <w:marRight w:val="0"/>
      <w:marTop w:val="0"/>
      <w:marBottom w:val="0"/>
      <w:divBdr>
        <w:top w:val="none" w:sz="0" w:space="0" w:color="auto"/>
        <w:left w:val="none" w:sz="0" w:space="0" w:color="auto"/>
        <w:bottom w:val="none" w:sz="0" w:space="0" w:color="auto"/>
        <w:right w:val="none" w:sz="0" w:space="0" w:color="auto"/>
      </w:divBdr>
    </w:div>
    <w:div w:id="737631768">
      <w:bodyDiv w:val="1"/>
      <w:marLeft w:val="0"/>
      <w:marRight w:val="0"/>
      <w:marTop w:val="0"/>
      <w:marBottom w:val="0"/>
      <w:divBdr>
        <w:top w:val="none" w:sz="0" w:space="0" w:color="auto"/>
        <w:left w:val="none" w:sz="0" w:space="0" w:color="auto"/>
        <w:bottom w:val="none" w:sz="0" w:space="0" w:color="auto"/>
        <w:right w:val="none" w:sz="0" w:space="0" w:color="auto"/>
      </w:divBdr>
    </w:div>
    <w:div w:id="9182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Lester Ancheta</dc:creator>
  <cp:keywords/>
  <dc:description/>
  <cp:lastModifiedBy>Jan Lester Ancheta</cp:lastModifiedBy>
  <cp:revision>1</cp:revision>
  <dcterms:created xsi:type="dcterms:W3CDTF">2021-04-06T09:16:00Z</dcterms:created>
  <dcterms:modified xsi:type="dcterms:W3CDTF">2021-04-06T09:20:00Z</dcterms:modified>
</cp:coreProperties>
</file>