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74" w:rsidRDefault="00EC2774" w:rsidP="00EC2774">
      <w:pPr>
        <w:pStyle w:val="Title"/>
      </w:pPr>
      <w:r>
        <w:t>Worksheet</w:t>
      </w:r>
      <w:r>
        <w:rPr>
          <w:spacing w:val="-5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Hematocrit</w:t>
      </w:r>
    </w:p>
    <w:p w:rsidR="00EC2774" w:rsidRDefault="00EC2774" w:rsidP="00EC2774">
      <w:pPr>
        <w:pStyle w:val="BodyText"/>
        <w:spacing w:before="189"/>
        <w:ind w:left="100"/>
      </w:pPr>
      <w:r>
        <w:rPr>
          <w:color w:val="FF0000"/>
        </w:rPr>
        <w:t>Use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worksheet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Laboratory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partner.</w:t>
      </w:r>
    </w:p>
    <w:p w:rsidR="00EC2774" w:rsidRDefault="00EC2774" w:rsidP="00EC2774">
      <w:pPr>
        <w:pStyle w:val="Heading1"/>
        <w:ind w:left="114"/>
      </w:pPr>
      <w:bookmarkStart w:id="0" w:name="_GoBack"/>
      <w:bookmarkEnd w:id="0"/>
    </w:p>
    <w:p w:rsidR="00EC2774" w:rsidRDefault="00EC2774" w:rsidP="00EC2774">
      <w:pPr>
        <w:pStyle w:val="Heading1"/>
        <w:ind w:left="114"/>
      </w:pPr>
      <w:r>
        <w:t>Patient</w:t>
      </w:r>
      <w:r>
        <w:rPr>
          <w:spacing w:val="-1"/>
        </w:rPr>
        <w:t xml:space="preserve"> </w:t>
      </w:r>
      <w:r>
        <w:t>2 (</w:t>
      </w:r>
      <w:proofErr w:type="spellStart"/>
      <w:r>
        <w:t>Jacelle</w:t>
      </w:r>
      <w:proofErr w:type="spellEnd"/>
      <w:r>
        <w:t xml:space="preserve"> Rose Monte)</w:t>
      </w:r>
    </w:p>
    <w:p w:rsidR="00EC2774" w:rsidRDefault="00EC2774" w:rsidP="00EC2774">
      <w:pPr>
        <w:pStyle w:val="BodyText"/>
        <w:spacing w:before="2"/>
        <w:rPr>
          <w:b/>
          <w:i w:val="0"/>
          <w:sz w:val="25"/>
        </w:rPr>
      </w:pPr>
    </w:p>
    <w:p w:rsidR="00EC2774" w:rsidRDefault="00EC2774" w:rsidP="00EC2774">
      <w:pPr>
        <w:pStyle w:val="BodyText"/>
        <w:spacing w:before="1"/>
        <w:ind w:left="102"/>
      </w:pPr>
      <w:r>
        <w:t>Identify which among the capillary tube/s is/are positioned correctly. After which, read the</w:t>
      </w:r>
      <w:r>
        <w:rPr>
          <w:spacing w:val="-47"/>
        </w:rPr>
        <w:t xml:space="preserve"> </w:t>
      </w:r>
      <w:proofErr w:type="spellStart"/>
      <w:r>
        <w:t>haematocrit</w:t>
      </w:r>
      <w:proofErr w:type="spellEnd"/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tube. Report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patient’s</w:t>
      </w:r>
      <w:r>
        <w:rPr>
          <w:spacing w:val="-3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scanning</w:t>
      </w:r>
      <w:r>
        <w:rPr>
          <w:spacing w:val="-2"/>
        </w:rPr>
        <w:t xml:space="preserve"> </w:t>
      </w:r>
      <w:r>
        <w:t>patient QR</w:t>
      </w:r>
      <w:r>
        <w:rPr>
          <w:spacing w:val="-1"/>
        </w:rPr>
        <w:t xml:space="preserve"> </w:t>
      </w:r>
      <w:r>
        <w:t>code.</w:t>
      </w:r>
    </w:p>
    <w:p w:rsidR="00EC2774" w:rsidRDefault="00EC2774" w:rsidP="00EC2774">
      <w:pPr>
        <w:pStyle w:val="BodyText"/>
        <w:rPr>
          <w:sz w:val="20"/>
        </w:rPr>
      </w:pPr>
    </w:p>
    <w:p w:rsidR="00EC2774" w:rsidRDefault="00EC2774" w:rsidP="00EC2774">
      <w:pPr>
        <w:pStyle w:val="BodyText"/>
        <w:spacing w:before="9"/>
        <w:rPr>
          <w:sz w:val="15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CC67D" wp14:editId="036760B6">
                <wp:simplePos x="0" y="0"/>
                <wp:positionH relativeFrom="column">
                  <wp:posOffset>3461103</wp:posOffset>
                </wp:positionH>
                <wp:positionV relativeFrom="paragraph">
                  <wp:posOffset>884555</wp:posOffset>
                </wp:positionV>
                <wp:extent cx="857956" cy="225496"/>
                <wp:effectExtent l="0" t="0" r="18415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956" cy="2254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774" w:rsidRPr="006B4D01" w:rsidRDefault="00EC2774" w:rsidP="00EC277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6B4D01">
                              <w:rPr>
                                <w:color w:val="000000" w:themeColor="text1"/>
                                <w:sz w:val="20"/>
                                <w:szCs w:val="20"/>
                                <w:lang w:val="en-PH"/>
                              </w:rPr>
                              <w:t>0.3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PH"/>
                              </w:rPr>
                              <w:t>5</w:t>
                            </w:r>
                          </w:p>
                          <w:p w:rsidR="00EC2774" w:rsidRDefault="00EC2774" w:rsidP="00EC2774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lang w:val="en-P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CC67D" id="Rectangle 4" o:spid="_x0000_s1026" style="position:absolute;margin-left:272.55pt;margin-top:69.65pt;width:67.55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" fillcolor="white [3212]" strokecolor="#1f4d78 [1604]" strokeweight=".25pt">
                <v:textbox>
                  <w:txbxContent>
                    <w:p w:rsidR="00EC2774" w:rsidRPr="006B4D01" w:rsidRDefault="00EC2774" w:rsidP="00EC277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PH"/>
                        </w:rPr>
                      </w:pPr>
                      <w:r w:rsidRPr="006B4D01">
                        <w:rPr>
                          <w:color w:val="000000" w:themeColor="text1"/>
                          <w:sz w:val="20"/>
                          <w:szCs w:val="20"/>
                          <w:lang w:val="en-PH"/>
                        </w:rPr>
                        <w:t>0.3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en-PH"/>
                        </w:rPr>
                        <w:t>5</w:t>
                      </w:r>
                    </w:p>
                    <w:p w:rsidR="00EC2774" w:rsidRDefault="00EC2774" w:rsidP="00EC2774">
                      <w:pPr>
                        <w:jc w:val="center"/>
                      </w:pPr>
                      <w:r>
                        <w:rPr>
                          <w:color w:val="000000" w:themeColor="text1"/>
                          <w:lang w:val="en-PH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5DB8B" wp14:editId="05F42A88">
                <wp:simplePos x="0" y="0"/>
                <wp:positionH relativeFrom="column">
                  <wp:posOffset>3992033</wp:posOffset>
                </wp:positionH>
                <wp:positionV relativeFrom="paragraph">
                  <wp:posOffset>580037</wp:posOffset>
                </wp:positionV>
                <wp:extent cx="857956" cy="248356"/>
                <wp:effectExtent l="0" t="0" r="1841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956" cy="2483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774" w:rsidRPr="006B4D01" w:rsidRDefault="00EC2774" w:rsidP="00EC2774">
                            <w:pPr>
                              <w:jc w:val="center"/>
                              <w:rPr>
                                <w:color w:val="000000" w:themeColor="text1"/>
                                <w:lang w:val="en-PH"/>
                              </w:rPr>
                            </w:pPr>
                            <w:r w:rsidRPr="006B4D01">
                              <w:rPr>
                                <w:color w:val="000000" w:themeColor="text1"/>
                                <w:lang w:val="en-PH"/>
                              </w:rPr>
                              <w:t>35%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5DB8B" id="Rectangle 2" o:spid="_x0000_s1027" style="position:absolute;margin-left:314.35pt;margin-top:45.65pt;width:67.55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" fillcolor="white [3212]" strokecolor="#1f4d78 [1604]" strokeweight=".25pt">
                <v:textbox>
                  <w:txbxContent>
                    <w:p w:rsidR="00EC2774" w:rsidRPr="006B4D01" w:rsidRDefault="00EC2774" w:rsidP="00EC2774">
                      <w:pPr>
                        <w:jc w:val="center"/>
                        <w:rPr>
                          <w:color w:val="000000" w:themeColor="text1"/>
                          <w:lang w:val="en-PH"/>
                        </w:rPr>
                      </w:pPr>
                      <w:r w:rsidRPr="006B4D01">
                        <w:rPr>
                          <w:color w:val="000000" w:themeColor="text1"/>
                          <w:lang w:val="en-PH"/>
                        </w:rPr>
                        <w:t>35%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PH" w:eastAsia="en-PH"/>
        </w:rPr>
        <w:drawing>
          <wp:anchor distT="0" distB="0" distL="0" distR="0" simplePos="0" relativeHeight="251659264" behindDoc="0" locked="0" layoutInCell="1" allowOverlap="1" wp14:anchorId="03105E61" wp14:editId="260160D8">
            <wp:simplePos x="0" y="0"/>
            <wp:positionH relativeFrom="page">
              <wp:posOffset>1104532</wp:posOffset>
            </wp:positionH>
            <wp:positionV relativeFrom="paragraph">
              <wp:posOffset>146794</wp:posOffset>
            </wp:positionV>
            <wp:extent cx="4743444" cy="48291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44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EC1" w:rsidRPr="00EC2774" w:rsidRDefault="00816EC1">
      <w:pPr>
        <w:rPr>
          <w:b/>
        </w:rPr>
      </w:pPr>
    </w:p>
    <w:sectPr w:rsidR="00816EC1" w:rsidRPr="00EC2774"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74"/>
    <w:rsid w:val="00816EC1"/>
    <w:rsid w:val="00E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C6204"/>
  <w15:chartTrackingRefBased/>
  <w15:docId w15:val="{A480BF02-DBCE-4AFC-87C0-42A221E3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27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EC2774"/>
    <w:pPr>
      <w:spacing w:before="56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2774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EC2774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EC2774"/>
    <w:rPr>
      <w:rFonts w:ascii="Calibri" w:eastAsia="Calibri" w:hAnsi="Calibri" w:cs="Calibri"/>
      <w:i/>
      <w:iCs/>
      <w:lang w:val="en-US"/>
    </w:rPr>
  </w:style>
  <w:style w:type="paragraph" w:styleId="Title">
    <w:name w:val="Title"/>
    <w:basedOn w:val="Normal"/>
    <w:link w:val="TitleChar"/>
    <w:uiPriority w:val="1"/>
    <w:qFormat/>
    <w:rsid w:val="00EC2774"/>
    <w:pPr>
      <w:spacing w:before="18"/>
      <w:ind w:left="3083" w:right="2706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EC2774"/>
    <w:rPr>
      <w:rFonts w:ascii="Calibri" w:eastAsia="Calibri" w:hAnsi="Calibri" w:cs="Calibri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2022-05-22T12:32:00Z</dcterms:created>
  <dcterms:modified xsi:type="dcterms:W3CDTF">2022-05-22T12:33:00Z</dcterms:modified>
</cp:coreProperties>
</file>